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69650" w14:textId="77777777" w:rsidR="006340D3" w:rsidRPr="006340D3" w:rsidRDefault="006340D3" w:rsidP="006340D3">
      <w:pPr>
        <w:jc w:val="center"/>
        <w:rPr>
          <w:b/>
        </w:rPr>
      </w:pPr>
      <w:r w:rsidRPr="006340D3">
        <w:rPr>
          <w:b/>
        </w:rPr>
        <w:t xml:space="preserve">REGULAMIN KONKURSU </w:t>
      </w:r>
      <w:r w:rsidR="00FA7A86">
        <w:rPr>
          <w:b/>
        </w:rPr>
        <w:t xml:space="preserve">PLASTYCZNEGO </w:t>
      </w:r>
      <w:r w:rsidRPr="006340D3">
        <w:rPr>
          <w:b/>
        </w:rPr>
        <w:t>BURMISTRZA OLECKA</w:t>
      </w:r>
    </w:p>
    <w:p w14:paraId="45116DC7" w14:textId="244898D8" w:rsidR="006340D3" w:rsidRPr="006340D3" w:rsidRDefault="006340D3" w:rsidP="006340D3">
      <w:pPr>
        <w:jc w:val="center"/>
        <w:rPr>
          <w:b/>
        </w:rPr>
      </w:pPr>
      <w:r w:rsidRPr="006340D3">
        <w:rPr>
          <w:b/>
        </w:rPr>
        <w:t>PN. „</w:t>
      </w:r>
      <w:r w:rsidR="00807B3F">
        <w:rPr>
          <w:b/>
        </w:rPr>
        <w:t>SUPERBOHATER WOLNY OD NAŁOGÓW</w:t>
      </w:r>
      <w:r w:rsidRPr="006340D3">
        <w:rPr>
          <w:b/>
        </w:rPr>
        <w:t>”</w:t>
      </w:r>
    </w:p>
    <w:p w14:paraId="48AD48BA" w14:textId="6640A58C" w:rsidR="006340D3" w:rsidRDefault="006340D3" w:rsidP="00A52D72">
      <w:pPr>
        <w:pStyle w:val="Akapitzlist"/>
        <w:numPr>
          <w:ilvl w:val="0"/>
          <w:numId w:val="1"/>
        </w:numPr>
        <w:jc w:val="both"/>
      </w:pPr>
      <w:r>
        <w:t xml:space="preserve">Organizatorem konkursu są Burmistrz Olecka i </w:t>
      </w:r>
      <w:r w:rsidR="00807B3F">
        <w:t xml:space="preserve">Gminna Komisja Rozwiązywania Problemów Alkoholowych </w:t>
      </w:r>
      <w:r>
        <w:t xml:space="preserve">w Olecku. </w:t>
      </w:r>
    </w:p>
    <w:p w14:paraId="3519D62A" w14:textId="77777777" w:rsidR="00A52D72" w:rsidRDefault="00A52D72" w:rsidP="006340D3">
      <w:pPr>
        <w:pStyle w:val="Akapitzlist"/>
        <w:numPr>
          <w:ilvl w:val="0"/>
          <w:numId w:val="1"/>
        </w:numPr>
        <w:jc w:val="both"/>
      </w:pPr>
      <w:r>
        <w:t>Konkurs jest ogłoszony w ramach profilaktyki uzależnień.</w:t>
      </w:r>
    </w:p>
    <w:p w14:paraId="2CAD8098" w14:textId="77777777" w:rsidR="00A52D72" w:rsidRDefault="006340D3" w:rsidP="006340D3">
      <w:pPr>
        <w:pStyle w:val="Akapitzlist"/>
        <w:numPr>
          <w:ilvl w:val="0"/>
          <w:numId w:val="1"/>
        </w:numPr>
        <w:jc w:val="both"/>
      </w:pPr>
      <w:r>
        <w:t xml:space="preserve"> Konkurs rozpo</w:t>
      </w:r>
      <w:r w:rsidR="00FA7A86">
        <w:t xml:space="preserve">czyna się </w:t>
      </w:r>
      <w:r w:rsidR="00FA7A86" w:rsidRPr="00F647A0">
        <w:t xml:space="preserve">dnia </w:t>
      </w:r>
      <w:r w:rsidR="00807B3F">
        <w:t>21</w:t>
      </w:r>
      <w:r w:rsidR="00FA7A86" w:rsidRPr="00F647A0">
        <w:t xml:space="preserve"> </w:t>
      </w:r>
      <w:r w:rsidR="00807B3F">
        <w:t>czerwca</w:t>
      </w:r>
      <w:r w:rsidR="00FA7A86" w:rsidRPr="00F647A0">
        <w:t xml:space="preserve"> 2021</w:t>
      </w:r>
      <w:r w:rsidRPr="00F647A0">
        <w:t xml:space="preserve"> r.</w:t>
      </w:r>
    </w:p>
    <w:p w14:paraId="1C6C9049" w14:textId="77777777" w:rsidR="00A52D72" w:rsidRDefault="006340D3" w:rsidP="006340D3">
      <w:pPr>
        <w:pStyle w:val="Akapitzlist"/>
        <w:numPr>
          <w:ilvl w:val="0"/>
          <w:numId w:val="1"/>
        </w:numPr>
        <w:jc w:val="both"/>
      </w:pPr>
      <w:r w:rsidRPr="00F647A0">
        <w:t xml:space="preserve">Prace należy dostarczyć do </w:t>
      </w:r>
      <w:r w:rsidR="00807B3F">
        <w:t>16 lipca</w:t>
      </w:r>
      <w:r w:rsidR="00FA7A86" w:rsidRPr="00F647A0">
        <w:t xml:space="preserve"> 2021 </w:t>
      </w:r>
      <w:r w:rsidRPr="00F647A0">
        <w:t>r. do godz. 15:00.</w:t>
      </w:r>
    </w:p>
    <w:p w14:paraId="7CAE3759" w14:textId="77777777" w:rsidR="00A52D72" w:rsidRDefault="006340D3" w:rsidP="006340D3">
      <w:pPr>
        <w:pStyle w:val="Akapitzlist"/>
        <w:numPr>
          <w:ilvl w:val="0"/>
          <w:numId w:val="1"/>
        </w:numPr>
        <w:jc w:val="both"/>
      </w:pPr>
      <w:r w:rsidRPr="00F647A0">
        <w:t xml:space="preserve">Wyniki konkursu zostaną ogłoszone do </w:t>
      </w:r>
      <w:r w:rsidR="00807B3F">
        <w:t>9</w:t>
      </w:r>
      <w:r w:rsidR="00FA7A86" w:rsidRPr="00F647A0">
        <w:t xml:space="preserve"> </w:t>
      </w:r>
      <w:r w:rsidR="00807B3F">
        <w:t>sierpnia</w:t>
      </w:r>
      <w:r w:rsidR="00FA7A86" w:rsidRPr="00F647A0">
        <w:t xml:space="preserve"> 2021</w:t>
      </w:r>
      <w:r w:rsidRPr="00F647A0">
        <w:t xml:space="preserve"> r., a rozstrzygnięcie podane zostanie do wiadomości na stronie internetowej Urzędu Miejskiego w Olecku</w:t>
      </w:r>
      <w:r>
        <w:t xml:space="preserve"> (www.um.olecko.pl) i Facebooku Urzędu Miejskiego w Olecku. </w:t>
      </w:r>
    </w:p>
    <w:p w14:paraId="1821027C" w14:textId="77777777" w:rsidR="00A52D72" w:rsidRDefault="006340D3" w:rsidP="006340D3">
      <w:pPr>
        <w:pStyle w:val="Akapitzlist"/>
        <w:numPr>
          <w:ilvl w:val="0"/>
          <w:numId w:val="1"/>
        </w:numPr>
        <w:jc w:val="both"/>
      </w:pPr>
      <w:r>
        <w:t>Temat prac konkursowych brzmi: „</w:t>
      </w:r>
      <w:proofErr w:type="spellStart"/>
      <w:r w:rsidR="00807B3F">
        <w:t>Superbohater</w:t>
      </w:r>
      <w:proofErr w:type="spellEnd"/>
      <w:r w:rsidR="00807B3F">
        <w:t xml:space="preserve"> wolny od nałogów</w:t>
      </w:r>
      <w:r>
        <w:t xml:space="preserve">” </w:t>
      </w:r>
      <w:r w:rsidR="00A52D72">
        <w:t>.</w:t>
      </w:r>
    </w:p>
    <w:p w14:paraId="1098D7A8" w14:textId="77777777" w:rsidR="00A52D72" w:rsidRDefault="006340D3" w:rsidP="006340D3">
      <w:pPr>
        <w:pStyle w:val="Akapitzlist"/>
        <w:numPr>
          <w:ilvl w:val="0"/>
          <w:numId w:val="1"/>
        </w:numPr>
        <w:jc w:val="both"/>
      </w:pPr>
      <w:r>
        <w:t xml:space="preserve">Przedmiotem konkursu jest wykonanie </w:t>
      </w:r>
      <w:r w:rsidR="00807B3F">
        <w:t>pracy plastycznej w formacie A4</w:t>
      </w:r>
      <w:r>
        <w:t xml:space="preserve">. Pomysł oraz technika wykonania jest dowolna. </w:t>
      </w:r>
    </w:p>
    <w:p w14:paraId="2D6D8761" w14:textId="77777777" w:rsidR="00A52D72" w:rsidRDefault="006340D3" w:rsidP="006340D3">
      <w:pPr>
        <w:pStyle w:val="Akapitzlist"/>
        <w:numPr>
          <w:ilvl w:val="0"/>
          <w:numId w:val="1"/>
        </w:numPr>
        <w:jc w:val="both"/>
      </w:pPr>
      <w:r>
        <w:t>Konkurs ma na celu promocj</w:t>
      </w:r>
      <w:r w:rsidR="00807B3F">
        <w:t>ę</w:t>
      </w:r>
      <w:r>
        <w:t xml:space="preserve"> wśród dzieci, młodzieży oraz dorosłych </w:t>
      </w:r>
      <w:r w:rsidR="00F647A0">
        <w:t xml:space="preserve">postaw </w:t>
      </w:r>
      <w:r w:rsidR="00807B3F">
        <w:t xml:space="preserve">promujących zdrowy tryb życia bez </w:t>
      </w:r>
      <w:r w:rsidR="003E6BBB">
        <w:t>alkoholu i narkotyków</w:t>
      </w:r>
      <w:r>
        <w:t xml:space="preserve">. </w:t>
      </w:r>
    </w:p>
    <w:p w14:paraId="6A729760" w14:textId="77777777" w:rsidR="00A52D72" w:rsidRDefault="006340D3" w:rsidP="006340D3">
      <w:pPr>
        <w:pStyle w:val="Akapitzlist"/>
        <w:numPr>
          <w:ilvl w:val="0"/>
          <w:numId w:val="1"/>
        </w:numPr>
        <w:jc w:val="both"/>
      </w:pPr>
      <w:r>
        <w:t xml:space="preserve">Konkurs jest adresowany do mieszkańców Gminy Olecko. </w:t>
      </w:r>
    </w:p>
    <w:p w14:paraId="5174A5F8" w14:textId="25312C06" w:rsidR="003E6BBB" w:rsidRDefault="003E6BBB" w:rsidP="006340D3">
      <w:pPr>
        <w:pStyle w:val="Akapitzlist"/>
        <w:numPr>
          <w:ilvl w:val="0"/>
          <w:numId w:val="1"/>
        </w:numPr>
        <w:jc w:val="both"/>
      </w:pPr>
      <w:r>
        <w:t>Do konkursu mogą przystąpić mieszkańcy gminy Olecko z podziałem na poszczególne kategorie:</w:t>
      </w:r>
    </w:p>
    <w:p w14:paraId="098D5527" w14:textId="528E4723" w:rsidR="003E6BBB" w:rsidRDefault="00A52D72" w:rsidP="00A52D72">
      <w:pPr>
        <w:pStyle w:val="Akapitzlist"/>
        <w:numPr>
          <w:ilvl w:val="0"/>
          <w:numId w:val="2"/>
        </w:numPr>
        <w:jc w:val="both"/>
      </w:pPr>
      <w:r>
        <w:t>5-10 lat,</w:t>
      </w:r>
    </w:p>
    <w:p w14:paraId="3DC6033D" w14:textId="3C3DCCAF" w:rsidR="00A52D72" w:rsidRDefault="00A52D72" w:rsidP="00A52D72">
      <w:pPr>
        <w:pStyle w:val="Akapitzlist"/>
        <w:numPr>
          <w:ilvl w:val="0"/>
          <w:numId w:val="2"/>
        </w:numPr>
        <w:jc w:val="both"/>
      </w:pPr>
      <w:r>
        <w:t>11-18 lat.</w:t>
      </w:r>
    </w:p>
    <w:p w14:paraId="0D95051B" w14:textId="77777777" w:rsidR="006340D3" w:rsidRDefault="006340D3">
      <w:r w:rsidRPr="006340D3">
        <w:rPr>
          <w:b/>
        </w:rPr>
        <w:t>Warunki uczestnictwa w konkursie</w:t>
      </w:r>
      <w:r>
        <w:t xml:space="preserve">: </w:t>
      </w:r>
    </w:p>
    <w:p w14:paraId="0D638176" w14:textId="77777777" w:rsidR="00A52D72" w:rsidRDefault="006340D3" w:rsidP="00A52D72">
      <w:pPr>
        <w:pStyle w:val="Akapitzlist"/>
        <w:numPr>
          <w:ilvl w:val="0"/>
          <w:numId w:val="4"/>
        </w:numPr>
      </w:pPr>
      <w:r>
        <w:t>Prace konkursowe należy złożyć w Urzędzie Miej</w:t>
      </w:r>
      <w:r w:rsidR="00F647A0">
        <w:t xml:space="preserve">skim w Olecku (Plac Wolności 3), pokój nr </w:t>
      </w:r>
      <w:r w:rsidR="003E6BBB">
        <w:t>3</w:t>
      </w:r>
      <w:r w:rsidR="00F647A0">
        <w:t xml:space="preserve"> </w:t>
      </w:r>
      <w:r w:rsidRPr="00F647A0">
        <w:t xml:space="preserve">do dnia </w:t>
      </w:r>
      <w:r w:rsidR="003E6BBB">
        <w:t>16 lipca</w:t>
      </w:r>
      <w:r w:rsidR="00FA7A86" w:rsidRPr="00F647A0">
        <w:t xml:space="preserve"> 2021</w:t>
      </w:r>
      <w:r w:rsidRPr="00F647A0">
        <w:t xml:space="preserve"> r. do godziny 15:00. </w:t>
      </w:r>
    </w:p>
    <w:p w14:paraId="7DFBAE38" w14:textId="77777777" w:rsidR="00A52D72" w:rsidRDefault="003E6BBB" w:rsidP="00A52D72">
      <w:pPr>
        <w:pStyle w:val="Akapitzlist"/>
        <w:numPr>
          <w:ilvl w:val="0"/>
          <w:numId w:val="4"/>
        </w:numPr>
      </w:pPr>
      <w:r>
        <w:t>Prace plastyczne w formacie A4 mogą być wykonane dowolną techniką plastyczną (</w:t>
      </w:r>
      <w:r w:rsidRPr="003E6BBB">
        <w:t>rysowanie, malowanie, wyklejanie, wydzierania itp.)</w:t>
      </w:r>
      <w:r w:rsidR="006340D3">
        <w:t xml:space="preserve">. </w:t>
      </w:r>
    </w:p>
    <w:p w14:paraId="0F84767F" w14:textId="52623A44" w:rsidR="006340D3" w:rsidRDefault="006340D3" w:rsidP="00A52D72">
      <w:pPr>
        <w:pStyle w:val="Akapitzlist"/>
        <w:numPr>
          <w:ilvl w:val="0"/>
          <w:numId w:val="4"/>
        </w:numPr>
      </w:pPr>
      <w:r>
        <w:t xml:space="preserve">Prace </w:t>
      </w:r>
      <w:r w:rsidR="00FA2A02">
        <w:t xml:space="preserve">plastyczne </w:t>
      </w:r>
      <w:r>
        <w:t xml:space="preserve">przekazane na konkurs muszą być pracami własnymi, wcześniej nieopublikowanymi. </w:t>
      </w:r>
    </w:p>
    <w:p w14:paraId="768A4B31" w14:textId="61B2D14A" w:rsidR="00A52D72" w:rsidRDefault="006340D3" w:rsidP="00A52D72">
      <w:pPr>
        <w:pStyle w:val="Akapitzlist"/>
        <w:numPr>
          <w:ilvl w:val="0"/>
          <w:numId w:val="4"/>
        </w:numPr>
      </w:pPr>
      <w:r>
        <w:t xml:space="preserve">Uczestnik konkursu może przekazać tylko jedną pracę. </w:t>
      </w:r>
      <w:r w:rsidR="00FA2A02">
        <w:t>Nie dopuszcza się prac zbiorowych.</w:t>
      </w:r>
    </w:p>
    <w:p w14:paraId="250EF245" w14:textId="3D1B5152" w:rsidR="00A52D72" w:rsidRDefault="003E6BBB" w:rsidP="00A52D72">
      <w:pPr>
        <w:pStyle w:val="Akapitzlist"/>
        <w:numPr>
          <w:ilvl w:val="0"/>
          <w:numId w:val="4"/>
        </w:numPr>
      </w:pPr>
      <w:r>
        <w:t>Prac</w:t>
      </w:r>
      <w:r w:rsidR="00A52D72">
        <w:t>ę</w:t>
      </w:r>
      <w:r>
        <w:t xml:space="preserve"> </w:t>
      </w:r>
      <w:r w:rsidR="00A52D72">
        <w:t xml:space="preserve">plastyczną </w:t>
      </w:r>
      <w:r>
        <w:t xml:space="preserve">należy dostarczyć w </w:t>
      </w:r>
      <w:r w:rsidR="00A52D72">
        <w:t xml:space="preserve">zamkniętej </w:t>
      </w:r>
      <w:r>
        <w:t>kopercie. Na kopercie należy wpisać tytuł konkursu. Na odwrocie pracy plastycznej należy podać następujące</w:t>
      </w:r>
      <w:r w:rsidR="00F00B9A">
        <w:t xml:space="preserve"> dane: imię</w:t>
      </w:r>
      <w:r>
        <w:t xml:space="preserve"> </w:t>
      </w:r>
      <w:r w:rsidR="00F00B9A">
        <w:t>i nazwisko autora, wiek autora</w:t>
      </w:r>
      <w:r w:rsidR="006340D3">
        <w:t xml:space="preserve"> oraz dane kontaktowe. Dane te będą służyć do kontaktu Organizatora z uczestnikiem konkursu. Prace niepodpisane, anonimowe nie będą zakwalifikowane do konkursu. </w:t>
      </w:r>
    </w:p>
    <w:p w14:paraId="5AA810EC" w14:textId="1594AF56" w:rsidR="00A52D72" w:rsidRDefault="00A52D72" w:rsidP="00A52D72">
      <w:pPr>
        <w:pStyle w:val="Akapitzlist"/>
        <w:numPr>
          <w:ilvl w:val="0"/>
          <w:numId w:val="4"/>
        </w:numPr>
      </w:pPr>
      <w:r>
        <w:t>Wraz z dostarczeniem pracy plastycznej należy dostarczyć podpisaną zgodę rodzica/opiekuna prawnego na udział dziecka w konkursie, zgodnie z załącznikiem do regulaminu.</w:t>
      </w:r>
    </w:p>
    <w:p w14:paraId="28F5DD1C" w14:textId="77777777" w:rsidR="00A52D72" w:rsidRDefault="006340D3" w:rsidP="00A52D72">
      <w:pPr>
        <w:pStyle w:val="Akapitzlist"/>
        <w:numPr>
          <w:ilvl w:val="0"/>
          <w:numId w:val="4"/>
        </w:numPr>
      </w:pPr>
      <w:r>
        <w:t xml:space="preserve">Dane osobowe uczestników pozyskane są wyłącznie do celów konkursu i nie będą udostępniane podmiotom trzecim. </w:t>
      </w:r>
    </w:p>
    <w:p w14:paraId="64482868" w14:textId="28E4352A" w:rsidR="00A52D72" w:rsidRDefault="006340D3" w:rsidP="00A52D72">
      <w:pPr>
        <w:pStyle w:val="Akapitzlist"/>
        <w:numPr>
          <w:ilvl w:val="0"/>
          <w:numId w:val="4"/>
        </w:numPr>
      </w:pPr>
      <w:r>
        <w:t xml:space="preserve">Organizator nie zwraca nadesłanych prac – </w:t>
      </w:r>
      <w:r w:rsidR="003E6BBB">
        <w:t>prace</w:t>
      </w:r>
      <w:r>
        <w:t xml:space="preserve"> będą eksponowane </w:t>
      </w:r>
      <w:r w:rsidR="003E6BBB">
        <w:t xml:space="preserve">podczas Active </w:t>
      </w:r>
      <w:proofErr w:type="spellStart"/>
      <w:r w:rsidR="003E6BBB">
        <w:t>Festival</w:t>
      </w:r>
      <w:proofErr w:type="spellEnd"/>
      <w:r w:rsidR="003E6BBB">
        <w:t xml:space="preserve"> Olecko 2021</w:t>
      </w:r>
      <w:r w:rsidR="00F00B9A">
        <w:t>.</w:t>
      </w:r>
    </w:p>
    <w:p w14:paraId="3852F82C" w14:textId="77777777" w:rsidR="00A52D72" w:rsidRDefault="006340D3" w:rsidP="00A52D72">
      <w:pPr>
        <w:pStyle w:val="Akapitzlist"/>
        <w:numPr>
          <w:ilvl w:val="0"/>
          <w:numId w:val="4"/>
        </w:numPr>
      </w:pPr>
      <w:r>
        <w:t xml:space="preserve">Naruszenie przez uczestnika któregokolwiek z warunków konkursu oznaczać będzie nie zakwalifikowanie pracy do konkursu lub utratę prawa do nagrody. </w:t>
      </w:r>
    </w:p>
    <w:p w14:paraId="462299C3" w14:textId="62077810" w:rsidR="006340D3" w:rsidRDefault="006340D3" w:rsidP="00A52D72">
      <w:pPr>
        <w:pStyle w:val="Akapitzlist"/>
        <w:numPr>
          <w:ilvl w:val="0"/>
          <w:numId w:val="4"/>
        </w:numPr>
      </w:pPr>
      <w:r>
        <w:t>Przystąpienie do konkursu jest równoznaczne z wyrażeniem zgody na zatrzymanie zgłoszonych prac przez Organizatora</w:t>
      </w:r>
      <w:r w:rsidR="00A52D72">
        <w:t>.</w:t>
      </w:r>
      <w:r>
        <w:t xml:space="preserve"> </w:t>
      </w:r>
    </w:p>
    <w:p w14:paraId="3871B59E" w14:textId="3F3A202E" w:rsidR="006340D3" w:rsidRDefault="00A52D72">
      <w:r>
        <w:rPr>
          <w:b/>
        </w:rPr>
        <w:t>Ocena prac konkursowych</w:t>
      </w:r>
      <w:r w:rsidR="006340D3" w:rsidRPr="006340D3">
        <w:rPr>
          <w:b/>
        </w:rPr>
        <w:t>:</w:t>
      </w:r>
      <w:r w:rsidR="006340D3">
        <w:t xml:space="preserve"> </w:t>
      </w:r>
    </w:p>
    <w:p w14:paraId="490FFB02" w14:textId="11DA25E2" w:rsidR="00A52D72" w:rsidRDefault="00A52D72" w:rsidP="00A52D72">
      <w:pPr>
        <w:pStyle w:val="Akapitzlist"/>
        <w:numPr>
          <w:ilvl w:val="0"/>
          <w:numId w:val="5"/>
        </w:numPr>
      </w:pPr>
      <w:r>
        <w:lastRenderedPageBreak/>
        <w:t>Prace plastyczne będą oceniane z podziałem na kategorie przez powołaną komisję konkursową</w:t>
      </w:r>
      <w:r w:rsidR="006340D3">
        <w:t xml:space="preserve">. </w:t>
      </w:r>
      <w:r>
        <w:t>Ocenie zostanie poddana:</w:t>
      </w:r>
    </w:p>
    <w:p w14:paraId="78EC1010" w14:textId="76DA4F6F" w:rsidR="00A52D72" w:rsidRDefault="00FA2A02" w:rsidP="00A52D72">
      <w:pPr>
        <w:pStyle w:val="Akapitzlist"/>
        <w:numPr>
          <w:ilvl w:val="1"/>
          <w:numId w:val="5"/>
        </w:numPr>
      </w:pPr>
      <w:r>
        <w:t>zgodność</w:t>
      </w:r>
      <w:r w:rsidR="00A52D72">
        <w:t xml:space="preserve"> tematu pracy plastycznej z tematyką konkursu,</w:t>
      </w:r>
    </w:p>
    <w:p w14:paraId="7EB48403" w14:textId="7365986D" w:rsidR="00FA2A02" w:rsidRDefault="00FA2A02" w:rsidP="00A52D72">
      <w:pPr>
        <w:pStyle w:val="Akapitzlist"/>
        <w:numPr>
          <w:ilvl w:val="1"/>
          <w:numId w:val="5"/>
        </w:numPr>
      </w:pPr>
      <w:r>
        <w:t>estetyka pracy plastycznej,</w:t>
      </w:r>
    </w:p>
    <w:p w14:paraId="4EEB3493" w14:textId="7366F131" w:rsidR="00FA2A02" w:rsidRDefault="00FA2A02" w:rsidP="00A52D72">
      <w:pPr>
        <w:pStyle w:val="Akapitzlist"/>
        <w:numPr>
          <w:ilvl w:val="1"/>
          <w:numId w:val="5"/>
        </w:numPr>
      </w:pPr>
      <w:r>
        <w:t>oryginalność pracy plastycznej.</w:t>
      </w:r>
    </w:p>
    <w:p w14:paraId="0791CC13" w14:textId="5D9FAD73" w:rsidR="00A52D72" w:rsidRDefault="00FA2A02" w:rsidP="00A52D72">
      <w:pPr>
        <w:pStyle w:val="Akapitzlist"/>
        <w:numPr>
          <w:ilvl w:val="0"/>
          <w:numId w:val="5"/>
        </w:numPr>
      </w:pPr>
      <w:r>
        <w:t>Za zajęcie trzech pierwszych miejsc w każdej kategorii Organizator przewiduje atrakcyjne nagrody.</w:t>
      </w:r>
    </w:p>
    <w:p w14:paraId="69021E9F" w14:textId="005ACE67" w:rsidR="00FA2A02" w:rsidRDefault="00FA2A02" w:rsidP="00A52D72">
      <w:pPr>
        <w:pStyle w:val="Akapitzlist"/>
        <w:numPr>
          <w:ilvl w:val="0"/>
          <w:numId w:val="5"/>
        </w:numPr>
      </w:pPr>
      <w:r>
        <w:t>W skład komisji konkursowej wejdą następujące osoby:</w:t>
      </w:r>
    </w:p>
    <w:p w14:paraId="36ACFE37" w14:textId="6E1025A8" w:rsidR="00FA2A02" w:rsidRDefault="00FA2A02" w:rsidP="00FA2A02">
      <w:pPr>
        <w:pStyle w:val="Akapitzlist"/>
        <w:numPr>
          <w:ilvl w:val="1"/>
          <w:numId w:val="5"/>
        </w:numPr>
      </w:pPr>
      <w:r>
        <w:t>Zastępca Burmistrza,</w:t>
      </w:r>
    </w:p>
    <w:p w14:paraId="7C819131" w14:textId="113F7154" w:rsidR="00FA2A02" w:rsidRDefault="00FA2A02" w:rsidP="00FA2A02">
      <w:pPr>
        <w:pStyle w:val="Akapitzlist"/>
        <w:numPr>
          <w:ilvl w:val="1"/>
          <w:numId w:val="5"/>
        </w:numPr>
      </w:pPr>
      <w:r>
        <w:t>dwóch członków Gminnej Komisji Rozwiązywania Problemów Alkoholowych w Olecku,</w:t>
      </w:r>
    </w:p>
    <w:p w14:paraId="49EB521F" w14:textId="31B65F83" w:rsidR="00FA2A02" w:rsidRDefault="00FA2A02" w:rsidP="00FA2A02">
      <w:pPr>
        <w:pStyle w:val="Akapitzlist"/>
        <w:numPr>
          <w:ilvl w:val="1"/>
          <w:numId w:val="5"/>
        </w:numPr>
      </w:pPr>
      <w:r>
        <w:t>dwóch pracowników Regionalnego Ośrodka Kultury w Olecku „Mazury Garbate”.</w:t>
      </w:r>
    </w:p>
    <w:p w14:paraId="2333D374" w14:textId="297E8E6F" w:rsidR="00A52D72" w:rsidRDefault="006340D3" w:rsidP="00A52D72">
      <w:pPr>
        <w:pStyle w:val="Akapitzlist"/>
        <w:numPr>
          <w:ilvl w:val="0"/>
          <w:numId w:val="5"/>
        </w:numPr>
      </w:pPr>
      <w:r>
        <w:t xml:space="preserve">Decyzja </w:t>
      </w:r>
      <w:r w:rsidR="00FA2A02">
        <w:t>komisji konkursowej</w:t>
      </w:r>
      <w:r>
        <w:t xml:space="preserve">, co do wskazania laureatów konkursu oraz przyznania im nagród jest ostateczna. </w:t>
      </w:r>
    </w:p>
    <w:p w14:paraId="5D349041" w14:textId="16FDD728" w:rsidR="006340D3" w:rsidRDefault="006340D3" w:rsidP="00A52D72">
      <w:pPr>
        <w:pStyle w:val="Akapitzlist"/>
        <w:numPr>
          <w:ilvl w:val="0"/>
          <w:numId w:val="5"/>
        </w:numPr>
      </w:pPr>
      <w:r>
        <w:t>Organizator zastrzega sobie prawo wręczeni</w:t>
      </w:r>
      <w:r w:rsidR="00F647A0">
        <w:t>a nagród w dowolnej formie</w:t>
      </w:r>
      <w:r>
        <w:t xml:space="preserve">. Nagrody rzeczowe nie podlegają zamianie na inne nagrody rzeczowe, ani na ich równowartość pieniężną. </w:t>
      </w:r>
    </w:p>
    <w:p w14:paraId="448EFFBB" w14:textId="77777777" w:rsidR="006340D3" w:rsidRDefault="006340D3">
      <w:r w:rsidRPr="006340D3">
        <w:rPr>
          <w:b/>
        </w:rPr>
        <w:t>Postanowienia końcowe:</w:t>
      </w:r>
      <w:r>
        <w:t xml:space="preserve"> </w:t>
      </w:r>
    </w:p>
    <w:p w14:paraId="7EA55BEF" w14:textId="77777777" w:rsidR="001C3B2F" w:rsidRDefault="001C3B2F" w:rsidP="00A52D72">
      <w:pPr>
        <w:pStyle w:val="Akapitzlist"/>
        <w:numPr>
          <w:ilvl w:val="0"/>
          <w:numId w:val="6"/>
        </w:numPr>
      </w:pPr>
      <w:r>
        <w:t>Rodzic/opiekun prawny autora</w:t>
      </w:r>
      <w:r w:rsidR="006340D3">
        <w:t xml:space="preserve"> zgadza się na publikowanie </w:t>
      </w:r>
      <w:r w:rsidR="00D32B57">
        <w:t xml:space="preserve">wizerunku autora wraz z podaniem imienia i nazwiska oraz wieku autora pracy oraz publikowanie </w:t>
      </w:r>
      <w:r w:rsidR="006340D3">
        <w:t>zwycięskich prac na wszelkich polach eksploatacji</w:t>
      </w:r>
      <w:r w:rsidR="00D32B57">
        <w:t xml:space="preserve">, w szczególności: </w:t>
      </w:r>
    </w:p>
    <w:p w14:paraId="5831C5AC" w14:textId="09756549" w:rsidR="001C3B2F" w:rsidRDefault="001C3B2F" w:rsidP="001C3B2F">
      <w:pPr>
        <w:pStyle w:val="Akapitzlist"/>
        <w:numPr>
          <w:ilvl w:val="1"/>
          <w:numId w:val="6"/>
        </w:numPr>
      </w:pPr>
      <w:r w:rsidRPr="000A0BAD">
        <w:t>wytwarzanie nieograniczonej liczby egzemplarzy pracy plastycznej z zastosowaniem technik poligraficznych, reprograficznych, informatycznych, fotograficznych, cyfrowych, na nośnikach optoelektrycznych, zapisu magnetycznego, audiowizualnych lub multimedialnych</w:t>
      </w:r>
      <w:r>
        <w:t>;</w:t>
      </w:r>
    </w:p>
    <w:p w14:paraId="77BB5597" w14:textId="41EB64ED" w:rsidR="001C3B2F" w:rsidRDefault="001C3B2F" w:rsidP="001C3B2F">
      <w:pPr>
        <w:pStyle w:val="Akapitzlist"/>
        <w:numPr>
          <w:ilvl w:val="1"/>
          <w:numId w:val="6"/>
        </w:numPr>
      </w:pPr>
      <w:r w:rsidRPr="000A0BAD">
        <w:t>wprowadzanie do obrotu oryginałów lub egzemplarzy pracy plastycznej, najem lub użyczenie oryginału albo egzemplarzy, na których utrwalono pracę plastyczną</w:t>
      </w:r>
      <w:r>
        <w:t xml:space="preserve"> </w:t>
      </w:r>
      <w:r w:rsidRPr="000A0BAD">
        <w:t>bez ograniczeń przedmiotowych, terytorialnych i czasowych, bez względu na przeznaczenie</w:t>
      </w:r>
      <w:r>
        <w:t>;</w:t>
      </w:r>
    </w:p>
    <w:p w14:paraId="7E8BBE39" w14:textId="6B0D4887" w:rsidR="001C3B2F" w:rsidRDefault="001C3B2F" w:rsidP="001C3B2F">
      <w:pPr>
        <w:pStyle w:val="Akapitzlist"/>
        <w:numPr>
          <w:ilvl w:val="1"/>
          <w:numId w:val="6"/>
        </w:numPr>
      </w:pPr>
      <w:r w:rsidRPr="000A0BAD">
        <w:t xml:space="preserve">wprowadzenie do pamięci komputera i systemów operacyjnych; rozpowszechnianie w sieciach informatycznych lub teleinformatycznych, w tym w Internecie </w:t>
      </w:r>
      <w:r>
        <w:t>i mediach społecznościowych obsługiwanych przez Organizatora,</w:t>
      </w:r>
      <w:r w:rsidRPr="000A0BAD">
        <w:t xml:space="preserve"> w taki sposób, aby dostęp do pracy plastycznej przez osoby trzecie był możliwy w wybranym przez nie miejscu i czasie</w:t>
      </w:r>
      <w:r>
        <w:t>;</w:t>
      </w:r>
    </w:p>
    <w:p w14:paraId="1CF87BCE" w14:textId="77777777" w:rsidR="001C3B2F" w:rsidRDefault="001C3B2F" w:rsidP="001C3B2F">
      <w:pPr>
        <w:pStyle w:val="Akapitzlist"/>
        <w:numPr>
          <w:ilvl w:val="1"/>
          <w:numId w:val="6"/>
        </w:numPr>
      </w:pPr>
      <w:r w:rsidRPr="000A0BAD">
        <w:t>publiczne prezentowanie pracy plastycznej</w:t>
      </w:r>
      <w:r>
        <w:t>;</w:t>
      </w:r>
    </w:p>
    <w:p w14:paraId="1EDE65B9" w14:textId="03B2553F" w:rsidR="00A52D72" w:rsidRDefault="001C3B2F" w:rsidP="001C3B2F">
      <w:pPr>
        <w:pStyle w:val="Akapitzlist"/>
        <w:numPr>
          <w:ilvl w:val="1"/>
          <w:numId w:val="6"/>
        </w:numPr>
      </w:pPr>
      <w:r w:rsidRPr="000A0BAD">
        <w:t>wykorzystywanie w celach informacyjnych, promocji i reklamy</w:t>
      </w:r>
      <w:r w:rsidR="006340D3">
        <w:t xml:space="preserve">. </w:t>
      </w:r>
    </w:p>
    <w:p w14:paraId="41731DE2" w14:textId="4E98CD9E" w:rsidR="00A52D72" w:rsidRDefault="006340D3" w:rsidP="00A52D72">
      <w:pPr>
        <w:pStyle w:val="Akapitzlist"/>
        <w:numPr>
          <w:ilvl w:val="0"/>
          <w:numId w:val="6"/>
        </w:numPr>
      </w:pPr>
      <w:r>
        <w:t xml:space="preserve">Biorąc udział w konkursie, uczestnik akceptuje jego regulamin. </w:t>
      </w:r>
    </w:p>
    <w:p w14:paraId="57150029" w14:textId="15080FE7" w:rsidR="00656810" w:rsidRDefault="00656810" w:rsidP="00A52D72">
      <w:pPr>
        <w:pStyle w:val="Akapitzlist"/>
        <w:numPr>
          <w:ilvl w:val="0"/>
          <w:numId w:val="6"/>
        </w:numPr>
      </w:pPr>
      <w:r>
        <w:t xml:space="preserve">Uczestnik wyraża dobrowolną zgodę na gromadzenie i przetwarzanie przez Organizatora dostarczonych danych osobowych w celu obsługi konkursu. </w:t>
      </w:r>
    </w:p>
    <w:p w14:paraId="297E1569" w14:textId="77777777" w:rsidR="00A52D72" w:rsidRDefault="006340D3" w:rsidP="00A52D72">
      <w:pPr>
        <w:pStyle w:val="Akapitzlist"/>
        <w:numPr>
          <w:ilvl w:val="0"/>
          <w:numId w:val="6"/>
        </w:numPr>
      </w:pPr>
      <w:r>
        <w:t xml:space="preserve">Organizator zastrzega sobie prawo zmiany regulaminu w trakcie konkursu. </w:t>
      </w:r>
    </w:p>
    <w:p w14:paraId="3C6B7C79" w14:textId="77777777" w:rsidR="00A52D72" w:rsidRDefault="006340D3" w:rsidP="00A52D72">
      <w:pPr>
        <w:pStyle w:val="Akapitzlist"/>
        <w:numPr>
          <w:ilvl w:val="0"/>
          <w:numId w:val="6"/>
        </w:numPr>
      </w:pPr>
      <w:r>
        <w:t xml:space="preserve">Organizator zastrzega sobie nierozstrzygnięcie konkursu. </w:t>
      </w:r>
    </w:p>
    <w:p w14:paraId="2DE61915" w14:textId="60282D34" w:rsidR="00B80BA1" w:rsidRDefault="006340D3" w:rsidP="00A52D72">
      <w:pPr>
        <w:pStyle w:val="Akapitzlist"/>
        <w:numPr>
          <w:ilvl w:val="0"/>
          <w:numId w:val="6"/>
        </w:numPr>
      </w:pPr>
      <w:r>
        <w:t xml:space="preserve">Regulamin niniejszego konkursu będzie dostępny na stronie </w:t>
      </w:r>
      <w:hyperlink r:id="rId5" w:history="1">
        <w:r w:rsidR="0048025D" w:rsidRPr="003919D9">
          <w:rPr>
            <w:rStyle w:val="Hipercze"/>
          </w:rPr>
          <w:t>www.um.olecko.pl</w:t>
        </w:r>
      </w:hyperlink>
    </w:p>
    <w:p w14:paraId="30A04811" w14:textId="77777777" w:rsidR="0048025D" w:rsidRPr="0048025D" w:rsidRDefault="0048025D" w:rsidP="0048025D">
      <w:pPr>
        <w:autoSpaceDE w:val="0"/>
        <w:jc w:val="both"/>
        <w:rPr>
          <w:b/>
          <w:bCs/>
        </w:rPr>
      </w:pPr>
      <w:r w:rsidRPr="0048025D">
        <w:rPr>
          <w:b/>
          <w:bCs/>
        </w:rPr>
        <w:t>Klauzula informacyjna</w:t>
      </w:r>
    </w:p>
    <w:p w14:paraId="0FF9810E" w14:textId="77777777" w:rsidR="0048025D" w:rsidRPr="0048025D" w:rsidRDefault="0048025D" w:rsidP="0048025D">
      <w:pPr>
        <w:autoSpaceDE w:val="0"/>
        <w:jc w:val="both"/>
      </w:pPr>
      <w:r w:rsidRPr="0048025D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r w:rsidRPr="0048025D">
        <w:lastRenderedPageBreak/>
        <w:t>rozporządzenie o ochronie danych) (Dz. Urz. UE L 119 z 04.05.2016, str. 1), dalej „RODO”, informuję, że:</w:t>
      </w:r>
    </w:p>
    <w:p w14:paraId="71D8B77F" w14:textId="374E6DD0" w:rsidR="0048025D" w:rsidRDefault="0048025D" w:rsidP="0048025D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line="240" w:lineRule="auto"/>
        <w:jc w:val="both"/>
        <w:textAlignment w:val="baseline"/>
      </w:pPr>
      <w:r w:rsidRPr="0048025D">
        <w:t xml:space="preserve">administratorem Pani/Pana danych osobowych jest Gmina Olecko, reprezentowana przez Burmistrza Olecka. </w:t>
      </w:r>
    </w:p>
    <w:p w14:paraId="220472EF" w14:textId="77777777" w:rsidR="0048025D" w:rsidRPr="0048025D" w:rsidRDefault="0048025D" w:rsidP="0048025D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line="240" w:lineRule="auto"/>
        <w:jc w:val="both"/>
        <w:textAlignment w:val="baseline"/>
      </w:pPr>
      <w:r w:rsidRPr="0048025D">
        <w:t xml:space="preserve">Administrator wyznaczył Inspektora Danych Osobowych z którym można się kontaktować poprzez e-maila na adres : </w:t>
      </w:r>
      <w:hyperlink r:id="rId6" w:history="1">
        <w:r w:rsidRPr="0048025D">
          <w:t>iod@warmiainkaso.pl</w:t>
        </w:r>
      </w:hyperlink>
      <w:r w:rsidRPr="0048025D">
        <w:t xml:space="preserve"> </w:t>
      </w:r>
    </w:p>
    <w:p w14:paraId="1FB9EE9A" w14:textId="77777777" w:rsidR="0048025D" w:rsidRDefault="0048025D" w:rsidP="0048025D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line="240" w:lineRule="auto"/>
        <w:jc w:val="both"/>
        <w:textAlignment w:val="baseline"/>
      </w:pPr>
      <w:r w:rsidRPr="0048025D">
        <w:t xml:space="preserve">Pani/Pana dane osobowe przetwarzane będą na podstawie art. 6 ust. 1 lit. a RODO w związku z udziałem w konkursie  organizowanym przez </w:t>
      </w:r>
      <w:r>
        <w:t>Burmistrz Olecka i Gminną Komisję Rozwiązywania Problemów Alkoholowych w Olecku.</w:t>
      </w:r>
    </w:p>
    <w:p w14:paraId="3B035121" w14:textId="77777777" w:rsidR="0048025D" w:rsidRPr="0048025D" w:rsidRDefault="0048025D" w:rsidP="0048025D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line="240" w:lineRule="auto"/>
        <w:jc w:val="both"/>
        <w:textAlignment w:val="baseline"/>
      </w:pPr>
      <w:r w:rsidRPr="0048025D">
        <w:t>Pani/Pana dane osobowe mogą być udostępniane na podstawie umów z organami i podmiotami oraz na podstawie obowiązujących przepisów prawa,;</w:t>
      </w:r>
    </w:p>
    <w:p w14:paraId="094C27E6" w14:textId="77777777" w:rsidR="0048025D" w:rsidRPr="0048025D" w:rsidRDefault="0048025D" w:rsidP="0048025D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line="240" w:lineRule="auto"/>
        <w:jc w:val="both"/>
        <w:textAlignment w:val="baseline"/>
      </w:pPr>
      <w:r w:rsidRPr="0048025D">
        <w:t xml:space="preserve">Pani/Pana dane osobowe będą przechowywane przez okres wynikający z obowiązujących przepisów prawa (przepisy o archiwizacji) oraz do czasu wycofania zgody. </w:t>
      </w:r>
    </w:p>
    <w:p w14:paraId="49A34BEA" w14:textId="77777777" w:rsidR="0048025D" w:rsidRPr="0048025D" w:rsidRDefault="0048025D" w:rsidP="0048025D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line="240" w:lineRule="auto"/>
        <w:jc w:val="both"/>
        <w:textAlignment w:val="baseline"/>
      </w:pPr>
      <w:r w:rsidRPr="0048025D">
        <w:t>Zgodnie z RODO przysługuje Pani/Panu prawo do:</w:t>
      </w:r>
    </w:p>
    <w:p w14:paraId="3D2745BC" w14:textId="77777777" w:rsidR="0048025D" w:rsidRDefault="0048025D" w:rsidP="0048025D">
      <w:pPr>
        <w:pStyle w:val="Akapitzlist"/>
        <w:numPr>
          <w:ilvl w:val="1"/>
          <w:numId w:val="11"/>
        </w:numPr>
        <w:autoSpaceDE w:val="0"/>
        <w:jc w:val="both"/>
      </w:pPr>
      <w:r w:rsidRPr="0048025D">
        <w:t>dostępu do swoich danych osobowych;</w:t>
      </w:r>
      <w:r>
        <w:t xml:space="preserve"> </w:t>
      </w:r>
    </w:p>
    <w:p w14:paraId="18222468" w14:textId="77777777" w:rsidR="0048025D" w:rsidRDefault="0048025D" w:rsidP="0048025D">
      <w:pPr>
        <w:pStyle w:val="Akapitzlist"/>
        <w:numPr>
          <w:ilvl w:val="1"/>
          <w:numId w:val="11"/>
        </w:numPr>
        <w:autoSpaceDE w:val="0"/>
        <w:jc w:val="both"/>
      </w:pPr>
      <w:r w:rsidRPr="0048025D">
        <w:t>sprostowania swoich danych osobowych;</w:t>
      </w:r>
    </w:p>
    <w:p w14:paraId="4946BDF3" w14:textId="77777777" w:rsidR="0048025D" w:rsidRDefault="0048025D" w:rsidP="0048025D">
      <w:pPr>
        <w:pStyle w:val="Akapitzlist"/>
        <w:numPr>
          <w:ilvl w:val="1"/>
          <w:numId w:val="11"/>
        </w:numPr>
        <w:autoSpaceDE w:val="0"/>
        <w:jc w:val="both"/>
      </w:pPr>
      <w:r w:rsidRPr="0048025D">
        <w:t>żądania usunięcia swoich danych osobowych;</w:t>
      </w:r>
    </w:p>
    <w:p w14:paraId="0FC15C89" w14:textId="77777777" w:rsidR="0048025D" w:rsidRDefault="0048025D" w:rsidP="0048025D">
      <w:pPr>
        <w:pStyle w:val="Akapitzlist"/>
        <w:numPr>
          <w:ilvl w:val="1"/>
          <w:numId w:val="11"/>
        </w:numPr>
        <w:autoSpaceDE w:val="0"/>
        <w:jc w:val="both"/>
      </w:pPr>
      <w:r w:rsidRPr="0048025D">
        <w:t>żądania ograniczenia przetwarzania swoich danych osobowych;</w:t>
      </w:r>
    </w:p>
    <w:p w14:paraId="4FAE00FC" w14:textId="77777777" w:rsidR="0048025D" w:rsidRDefault="0048025D" w:rsidP="0048025D">
      <w:pPr>
        <w:pStyle w:val="Akapitzlist"/>
        <w:numPr>
          <w:ilvl w:val="1"/>
          <w:numId w:val="11"/>
        </w:numPr>
        <w:autoSpaceDE w:val="0"/>
        <w:jc w:val="both"/>
      </w:pPr>
      <w:r w:rsidRPr="0048025D">
        <w:t>wniesienia sprzeciwu wobec przetwarzania swoich danych osobowych;</w:t>
      </w:r>
    </w:p>
    <w:p w14:paraId="4907477D" w14:textId="77777777" w:rsidR="0048025D" w:rsidRDefault="0048025D" w:rsidP="0048025D">
      <w:pPr>
        <w:pStyle w:val="Akapitzlist"/>
        <w:numPr>
          <w:ilvl w:val="1"/>
          <w:numId w:val="11"/>
        </w:numPr>
        <w:autoSpaceDE w:val="0"/>
        <w:jc w:val="both"/>
      </w:pPr>
      <w:r w:rsidRPr="0048025D">
        <w:t>wniesienia skargi do organu nadzorczego, tj. Prezes UODO (na adres Urzędu Ochrony Danych Osobowych, ul. Stawki 2, 00-193 Warszawa);</w:t>
      </w:r>
    </w:p>
    <w:p w14:paraId="74341D68" w14:textId="37BC2C96" w:rsidR="0048025D" w:rsidRPr="0048025D" w:rsidRDefault="0048025D" w:rsidP="0048025D">
      <w:pPr>
        <w:pStyle w:val="Akapitzlist"/>
        <w:numPr>
          <w:ilvl w:val="1"/>
          <w:numId w:val="11"/>
        </w:numPr>
        <w:autoSpaceDE w:val="0"/>
        <w:jc w:val="both"/>
      </w:pPr>
      <w:r w:rsidRPr="0048025D">
        <w:t>prawo do cofnięcia zgody na przetwarzanie danych osobowych w dowolnym momencie, bez wpływu na zgodność z prawem przetwarzania, którego dokonano na podstawie zgody przed jej cofnięciem.</w:t>
      </w:r>
    </w:p>
    <w:p w14:paraId="0E590237" w14:textId="77777777" w:rsidR="0048025D" w:rsidRPr="0048025D" w:rsidRDefault="0048025D" w:rsidP="0048025D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line="240" w:lineRule="auto"/>
        <w:jc w:val="both"/>
        <w:textAlignment w:val="baseline"/>
      </w:pPr>
      <w:r w:rsidRPr="0048025D">
        <w:t>Podanie przez Pana/Panią danych osobowych jest warunkiem niezbędnym do realizacji wskazanego celu. Konsekwencją niepodania danych osobowych będzie brak możliwości uczestnictwa w konkursie.</w:t>
      </w:r>
    </w:p>
    <w:p w14:paraId="7583D2C7" w14:textId="07B6ACF5" w:rsidR="0048025D" w:rsidRDefault="0048025D" w:rsidP="0048025D">
      <w:pPr>
        <w:pStyle w:val="Akapitzlist"/>
        <w:numPr>
          <w:ilvl w:val="0"/>
          <w:numId w:val="11"/>
        </w:numPr>
      </w:pPr>
      <w:r w:rsidRPr="0048025D">
        <w:t>Administrator danych nie zamierza przekazywać danych osobowych do państwa trzeciego lub organizacji międzynarodowej.</w:t>
      </w:r>
    </w:p>
    <w:sectPr w:rsidR="0048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15C7"/>
    <w:multiLevelType w:val="multilevel"/>
    <w:tmpl w:val="5060F39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C074AB"/>
    <w:multiLevelType w:val="hybridMultilevel"/>
    <w:tmpl w:val="36769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5523"/>
    <w:multiLevelType w:val="hybridMultilevel"/>
    <w:tmpl w:val="B60A34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4B7442"/>
    <w:multiLevelType w:val="hybridMultilevel"/>
    <w:tmpl w:val="7242E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72ED"/>
    <w:multiLevelType w:val="hybridMultilevel"/>
    <w:tmpl w:val="7E3AFB64"/>
    <w:lvl w:ilvl="0" w:tplc="FBB63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22A94"/>
    <w:multiLevelType w:val="hybridMultilevel"/>
    <w:tmpl w:val="037893A2"/>
    <w:lvl w:ilvl="0" w:tplc="F2FC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B1DFE"/>
    <w:multiLevelType w:val="hybridMultilevel"/>
    <w:tmpl w:val="16A64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D5C40"/>
    <w:multiLevelType w:val="hybridMultilevel"/>
    <w:tmpl w:val="A0984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54C20"/>
    <w:multiLevelType w:val="hybridMultilevel"/>
    <w:tmpl w:val="778E1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E7614A"/>
    <w:multiLevelType w:val="hybridMultilevel"/>
    <w:tmpl w:val="11B0D906"/>
    <w:lvl w:ilvl="0" w:tplc="91643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90C22"/>
    <w:multiLevelType w:val="multilevel"/>
    <w:tmpl w:val="5640571E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D3"/>
    <w:rsid w:val="000F6E1D"/>
    <w:rsid w:val="001C3B2F"/>
    <w:rsid w:val="00246F60"/>
    <w:rsid w:val="003E6BBB"/>
    <w:rsid w:val="0048025D"/>
    <w:rsid w:val="004A5CF0"/>
    <w:rsid w:val="006340D3"/>
    <w:rsid w:val="00656810"/>
    <w:rsid w:val="007C49B3"/>
    <w:rsid w:val="00807B3F"/>
    <w:rsid w:val="00A52D72"/>
    <w:rsid w:val="00B80BA1"/>
    <w:rsid w:val="00D21F2E"/>
    <w:rsid w:val="00D32B57"/>
    <w:rsid w:val="00E319DC"/>
    <w:rsid w:val="00F00B9A"/>
    <w:rsid w:val="00F647A0"/>
    <w:rsid w:val="00FA2A02"/>
    <w:rsid w:val="00FA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D101"/>
  <w15:chartTrackingRefBased/>
  <w15:docId w15:val="{229BB020-220A-4E92-A703-CB8B3D97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D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02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0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rmiainkaso.pl" TargetMode="External"/><Relationship Id="rId5" Type="http://schemas.openxmlformats.org/officeDocument/2006/relationships/hyperlink" Target="http://www.um.ole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Kiejdo</dc:creator>
  <cp:keywords/>
  <dc:description/>
  <cp:lastModifiedBy>Marta Szmyt</cp:lastModifiedBy>
  <cp:revision>2</cp:revision>
  <dcterms:created xsi:type="dcterms:W3CDTF">2021-06-22T10:03:00Z</dcterms:created>
  <dcterms:modified xsi:type="dcterms:W3CDTF">2021-06-22T10:03:00Z</dcterms:modified>
</cp:coreProperties>
</file>